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EA" w:rsidRPr="000B6A84" w:rsidRDefault="00850EEA" w:rsidP="000B6A84">
      <w:pPr>
        <w:pStyle w:val="fs-1"/>
        <w:spacing w:line="360" w:lineRule="auto"/>
        <w:rPr>
          <w:rFonts w:asciiTheme="minorEastAsia" w:eastAsiaTheme="minorEastAsia" w:hAnsiTheme="minorEastAsia"/>
        </w:rPr>
      </w:pPr>
      <w:r w:rsidRPr="000B6A84">
        <w:rPr>
          <w:rFonts w:asciiTheme="minorEastAsia" w:eastAsiaTheme="minorEastAsia" w:hAnsiTheme="minorEastAsia" w:cs="新細明體" w:hint="eastAsia"/>
        </w:rPr>
        <w:t>「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中華文化傳統節日</w:t>
      </w:r>
      <w:r w:rsidR="000B6A84" w:rsidRPr="000B6A84">
        <w:rPr>
          <w:rStyle w:val="markedcontent"/>
          <w:rFonts w:asciiTheme="minorEastAsia" w:eastAsiaTheme="minorEastAsia" w:hAnsiTheme="minorEastAsia" w:cs="Arial"/>
          <w:shd w:val="clear" w:color="auto" w:fill="FFFFFF"/>
        </w:rPr>
        <w:t>-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端午節親子工作坊</w:t>
      </w:r>
      <w:r w:rsidRPr="000B6A84">
        <w:rPr>
          <w:rFonts w:asciiTheme="minorEastAsia" w:eastAsiaTheme="minorEastAsia" w:hAnsiTheme="minorEastAsia" w:cs="新細明體" w:hint="eastAsia"/>
        </w:rPr>
        <w:t>」</w:t>
      </w:r>
    </w:p>
    <w:p w:rsidR="00850EEA" w:rsidRPr="000B6A84" w:rsidRDefault="00850EEA" w:rsidP="000B6A84">
      <w:pPr>
        <w:pStyle w:val="Web"/>
        <w:shd w:val="clear" w:color="auto" w:fill="FFFFFF"/>
        <w:spacing w:before="0" w:beforeAutospacing="0" w:line="360" w:lineRule="auto"/>
        <w:rPr>
          <w:rFonts w:asciiTheme="minorEastAsia" w:eastAsiaTheme="minorEastAsia" w:hAnsiTheme="minorEastAsia" w:cs="Segoe UI"/>
          <w:color w:val="212529"/>
        </w:rPr>
      </w:pPr>
      <w:r w:rsidRPr="000B6A84">
        <w:rPr>
          <w:rFonts w:asciiTheme="minorEastAsia" w:eastAsiaTheme="minorEastAsia" w:hAnsiTheme="minorEastAsia" w:cs="微軟正黑體" w:hint="eastAsia"/>
          <w:color w:val="212529"/>
        </w:rPr>
        <w:t>本校於</w:t>
      </w:r>
      <w:r w:rsidR="000B6A84" w:rsidRPr="000B6A84">
        <w:rPr>
          <w:rFonts w:asciiTheme="minorEastAsia" w:eastAsiaTheme="minorEastAsia" w:hAnsiTheme="minorEastAsia" w:cs="Segoe UI"/>
          <w:color w:val="212529"/>
        </w:rPr>
        <w:t>5</w:t>
      </w:r>
      <w:r w:rsidRPr="000B6A84">
        <w:rPr>
          <w:rFonts w:asciiTheme="minorEastAsia" w:eastAsiaTheme="minorEastAsia" w:hAnsiTheme="minorEastAsia" w:cs="微軟正黑體" w:hint="eastAsia"/>
          <w:color w:val="212529"/>
        </w:rPr>
        <w:t>月</w:t>
      </w:r>
      <w:r w:rsidRPr="000B6A84">
        <w:rPr>
          <w:rFonts w:asciiTheme="minorEastAsia" w:eastAsiaTheme="minorEastAsia" w:hAnsiTheme="minorEastAsia" w:cs="Segoe UI"/>
          <w:color w:val="212529"/>
        </w:rPr>
        <w:t>2</w:t>
      </w:r>
      <w:r w:rsidR="000B6A84" w:rsidRPr="000B6A84">
        <w:rPr>
          <w:rFonts w:asciiTheme="minorEastAsia" w:eastAsiaTheme="minorEastAsia" w:hAnsiTheme="minorEastAsia" w:cs="Segoe UI"/>
          <w:color w:val="212529"/>
        </w:rPr>
        <w:t>4</w:t>
      </w:r>
      <w:r w:rsidRPr="000B6A84">
        <w:rPr>
          <w:rFonts w:asciiTheme="minorEastAsia" w:eastAsiaTheme="minorEastAsia" w:hAnsiTheme="minorEastAsia" w:cs="微軟正黑體" w:hint="eastAsia"/>
          <w:color w:val="212529"/>
        </w:rPr>
        <w:t>日在校內舉行「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中華文化傳統節日</w:t>
      </w:r>
      <w:r w:rsidR="000B6A84" w:rsidRPr="000B6A84">
        <w:rPr>
          <w:rStyle w:val="markedcontent"/>
          <w:rFonts w:asciiTheme="minorEastAsia" w:eastAsiaTheme="minorEastAsia" w:hAnsiTheme="minorEastAsia" w:cs="Arial"/>
          <w:shd w:val="clear" w:color="auto" w:fill="FFFFFF"/>
        </w:rPr>
        <w:t>-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端午節親子工作坊</w:t>
      </w:r>
      <w:r w:rsidRPr="000B6A84">
        <w:rPr>
          <w:rFonts w:asciiTheme="minorEastAsia" w:eastAsiaTheme="minorEastAsia" w:hAnsiTheme="minorEastAsia" w:cs="微軟正黑體" w:hint="eastAsia"/>
          <w:color w:val="212529"/>
        </w:rPr>
        <w:t>」，讓</w:t>
      </w:r>
      <w:r w:rsidR="009C2405">
        <w:rPr>
          <w:rFonts w:asciiTheme="minorEastAsia" w:eastAsiaTheme="minorEastAsia" w:hAnsiTheme="minorEastAsia" w:cs="微軟正黑體" w:hint="eastAsia"/>
          <w:color w:val="212529"/>
        </w:rPr>
        <w:t>非華</w:t>
      </w:r>
      <w:bookmarkStart w:id="0" w:name="_GoBack"/>
      <w:bookmarkEnd w:id="0"/>
      <w:r w:rsidR="009C2405">
        <w:rPr>
          <w:rFonts w:asciiTheme="minorEastAsia" w:eastAsiaTheme="minorEastAsia" w:hAnsiTheme="minorEastAsia" w:cs="微軟正黑體" w:hint="eastAsia"/>
          <w:color w:val="212529"/>
        </w:rPr>
        <w:t>語</w:t>
      </w:r>
      <w:r w:rsidR="000B6A84" w:rsidRPr="000B6A84">
        <w:rPr>
          <w:rFonts w:asciiTheme="minorEastAsia" w:eastAsiaTheme="minorEastAsia" w:hAnsiTheme="minorEastAsia" w:cs="微軟正黑體" w:hint="eastAsia"/>
          <w:shd w:val="clear" w:color="auto" w:fill="FFFFFF"/>
        </w:rPr>
        <w:t>幼兒</w:t>
      </w:r>
      <w:r w:rsidR="009C2405">
        <w:rPr>
          <w:rFonts w:asciiTheme="minorEastAsia" w:eastAsiaTheme="minorEastAsia" w:hAnsiTheme="minorEastAsia" w:cs="微軟正黑體" w:hint="eastAsia"/>
          <w:shd w:val="clear" w:color="auto" w:fill="FFFFFF"/>
        </w:rPr>
        <w:t>及家長</w:t>
      </w:r>
      <w:r w:rsidRPr="000B6A84">
        <w:rPr>
          <w:rFonts w:asciiTheme="minorEastAsia" w:eastAsiaTheme="minorEastAsia" w:hAnsiTheme="minorEastAsia" w:cs="微軟正黑體" w:hint="eastAsia"/>
          <w:color w:val="212529"/>
        </w:rPr>
        <w:t>認識端午節的意義和習俗文化，感受中國節日的熱鬧氣氛！活動內容非常豐富，</w:t>
      </w:r>
      <w:r w:rsidR="009C2405">
        <w:rPr>
          <w:rFonts w:asciiTheme="minorEastAsia" w:eastAsiaTheme="minorEastAsia" w:hAnsiTheme="minorEastAsia" w:cs="微軟正黑體" w:hint="eastAsia"/>
          <w:color w:val="212529"/>
        </w:rPr>
        <w:t>當中包括品</w:t>
      </w:r>
      <w:r w:rsidR="009C2405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嚐粽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子、</w:t>
      </w:r>
      <w:proofErr w:type="gramStart"/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划</w:t>
      </w:r>
      <w:proofErr w:type="gramEnd"/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龍舟</w:t>
      </w:r>
      <w:r w:rsidR="009C2405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體驗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及</w:t>
      </w:r>
      <w:r w:rsidR="009C2405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聆聽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端午節的故事</w:t>
      </w:r>
      <w:r w:rsidR="000B6A84" w:rsidRPr="000B6A84">
        <w:rPr>
          <w:rFonts w:asciiTheme="minorEastAsia" w:eastAsiaTheme="minorEastAsia" w:hAnsiTheme="minorEastAsia" w:cs="微軟正黑體" w:hint="eastAsia"/>
          <w:color w:val="212529"/>
        </w:rPr>
        <w:t>等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，</w:t>
      </w:r>
      <w:r w:rsidR="009C2405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讓幼兒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接觸及了解中國傳統節日的習俗及文化</w:t>
      </w:r>
      <w:r w:rsidRPr="000B6A84">
        <w:rPr>
          <w:rFonts w:asciiTheme="minorEastAsia" w:eastAsiaTheme="minorEastAsia" w:hAnsiTheme="minorEastAsia" w:cs="微軟正黑體" w:hint="eastAsia"/>
          <w:color w:val="212529"/>
        </w:rPr>
        <w:t>，</w:t>
      </w:r>
      <w:r w:rsidR="000B6A84" w:rsidRPr="000B6A84">
        <w:rPr>
          <w:rFonts w:asciiTheme="minorEastAsia" w:eastAsiaTheme="minorEastAsia" w:hAnsiTheme="minorEastAsia" w:cs="微軟正黑體" w:hint="eastAsia"/>
          <w:color w:val="212529"/>
        </w:rPr>
        <w:t>透過</w:t>
      </w:r>
      <w:r w:rsidR="000B6A84" w:rsidRPr="000B6A84">
        <w:rPr>
          <w:rStyle w:val="markedcontent"/>
          <w:rFonts w:asciiTheme="minorEastAsia" w:eastAsiaTheme="minorEastAsia" w:hAnsiTheme="minorEastAsia" w:cs="微軟正黑體" w:hint="eastAsia"/>
          <w:shd w:val="clear" w:color="auto" w:fill="FFFFFF"/>
        </w:rPr>
        <w:t>參與端午節的節日文化活動，</w:t>
      </w:r>
      <w:r w:rsidRPr="000B6A84">
        <w:rPr>
          <w:rFonts w:asciiTheme="minorEastAsia" w:eastAsiaTheme="minorEastAsia" w:hAnsiTheme="minorEastAsia" w:cs="微軟正黑體" w:hint="eastAsia"/>
          <w:color w:val="212529"/>
        </w:rPr>
        <w:t>讓</w:t>
      </w:r>
      <w:r w:rsidR="000B6A84" w:rsidRPr="000B6A84">
        <w:rPr>
          <w:rFonts w:asciiTheme="minorEastAsia" w:eastAsiaTheme="minorEastAsia" w:hAnsiTheme="minorEastAsia" w:cs="微軟正黑體" w:hint="eastAsia"/>
          <w:shd w:val="clear" w:color="auto" w:fill="FFFFFF"/>
        </w:rPr>
        <w:t>非華語</w:t>
      </w:r>
      <w:r w:rsidR="009C2405">
        <w:rPr>
          <w:rFonts w:asciiTheme="minorEastAsia" w:eastAsiaTheme="minorEastAsia" w:hAnsiTheme="minorEastAsia" w:cs="微軟正黑體" w:hint="eastAsia"/>
          <w:shd w:val="clear" w:color="auto" w:fill="FFFFFF"/>
        </w:rPr>
        <w:t>家庭</w:t>
      </w:r>
      <w:r w:rsidRPr="000B6A84">
        <w:rPr>
          <w:rFonts w:asciiTheme="minorEastAsia" w:eastAsiaTheme="minorEastAsia" w:hAnsiTheme="minorEastAsia" w:cs="微軟正黑體" w:hint="eastAsia"/>
          <w:color w:val="212529"/>
        </w:rPr>
        <w:t>共渡佳節的歡樂。</w:t>
      </w:r>
    </w:p>
    <w:p w:rsidR="000B6A84" w:rsidRPr="000B6A84" w:rsidRDefault="000B6A84">
      <w:pPr>
        <w:rPr>
          <w:rFonts w:asciiTheme="minorEastAsia" w:hAnsiTheme="minorEastAsia"/>
          <w:szCs w:val="24"/>
        </w:rPr>
      </w:pPr>
    </w:p>
    <w:sectPr w:rsidR="000B6A84" w:rsidRPr="000B6A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EA"/>
    <w:rsid w:val="000B6A84"/>
    <w:rsid w:val="00360DBF"/>
    <w:rsid w:val="00742D22"/>
    <w:rsid w:val="00850EEA"/>
    <w:rsid w:val="009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0E76"/>
  <w15:chartTrackingRefBased/>
  <w15:docId w15:val="{62918EC7-E6FE-47D7-BB3D-C4D734A0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1">
    <w:name w:val="fs-1"/>
    <w:basedOn w:val="a"/>
    <w:rsid w:val="00850E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850E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a0"/>
    <w:rsid w:val="000B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teacher37</dc:creator>
  <cp:keywords/>
  <dc:description/>
  <cp:lastModifiedBy>sup41</cp:lastModifiedBy>
  <cp:revision>2</cp:revision>
  <dcterms:created xsi:type="dcterms:W3CDTF">2025-07-23T02:55:00Z</dcterms:created>
  <dcterms:modified xsi:type="dcterms:W3CDTF">2025-07-29T03:32:00Z</dcterms:modified>
</cp:coreProperties>
</file>