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75" w:rsidRDefault="00CD7F75" w:rsidP="003B4969">
      <w:pPr>
        <w:rPr>
          <w:szCs w:val="24"/>
        </w:rPr>
      </w:pPr>
      <w:r w:rsidRPr="00CD7F75">
        <w:rPr>
          <w:rFonts w:eastAsia="DengXian" w:hint="eastAsia"/>
          <w:szCs w:val="24"/>
          <w:lang w:eastAsia="zh-CN"/>
        </w:rPr>
        <w:t>参观香港中央图书馆</w:t>
      </w:r>
    </w:p>
    <w:p w:rsidR="00CD7F75" w:rsidRDefault="00CD7F75" w:rsidP="003B4969">
      <w:pPr>
        <w:rPr>
          <w:szCs w:val="24"/>
        </w:rPr>
      </w:pPr>
    </w:p>
    <w:p w:rsidR="00B65003" w:rsidRPr="003B4969" w:rsidRDefault="00CD7F75" w:rsidP="003B4969">
      <w:pPr>
        <w:rPr>
          <w:szCs w:val="24"/>
        </w:rPr>
      </w:pPr>
      <w:bookmarkStart w:id="0" w:name="_GoBack"/>
      <w:r w:rsidRPr="00CD7F75">
        <w:rPr>
          <w:rFonts w:eastAsia="DengXian" w:hint="eastAsia"/>
          <w:szCs w:val="24"/>
          <w:lang w:eastAsia="zh-CN"/>
        </w:rPr>
        <w:t>本园于</w:t>
      </w:r>
      <w:r w:rsidRPr="00CD7F75">
        <w:rPr>
          <w:rFonts w:eastAsia="DengXian"/>
          <w:szCs w:val="24"/>
          <w:lang w:eastAsia="zh-CN"/>
        </w:rPr>
        <w:t>11</w:t>
      </w:r>
      <w:r w:rsidRPr="00CD7F75">
        <w:rPr>
          <w:rFonts w:eastAsia="DengXian" w:hint="eastAsia"/>
          <w:szCs w:val="24"/>
          <w:lang w:eastAsia="zh-CN"/>
        </w:rPr>
        <w:t>月</w:t>
      </w:r>
      <w:r w:rsidRPr="00CD7F75">
        <w:rPr>
          <w:rFonts w:eastAsia="DengXian"/>
          <w:szCs w:val="24"/>
          <w:lang w:eastAsia="zh-CN"/>
        </w:rPr>
        <w:t>5</w:t>
      </w:r>
      <w:r w:rsidRPr="00CD7F75">
        <w:rPr>
          <w:rFonts w:eastAsia="DengXian" w:hint="eastAsia"/>
          <w:szCs w:val="24"/>
          <w:lang w:eastAsia="zh-CN"/>
        </w:rPr>
        <w:t>日带领低班幼儿一起到参观香港中央图书馆，认识图书馆内的设施，培养幼儿的阅读习惯！透过老师的讲解，幼儿认识馆内的设施，例如：图书分类、儿童多媒体数据室、自动借书机等。此外，幼儿亦透过亲身体验了解借阅图书的程序，每位幼儿也借阅自己喜欢的图书回家与爸妈一起共读，是一次美好的学习之旅。</w:t>
      </w:r>
      <w:bookmarkEnd w:id="0"/>
    </w:p>
    <w:sectPr w:rsidR="00B65003" w:rsidRPr="003B49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07"/>
    <w:rsid w:val="001B746B"/>
    <w:rsid w:val="001E038D"/>
    <w:rsid w:val="003B4969"/>
    <w:rsid w:val="007154A9"/>
    <w:rsid w:val="00A6245E"/>
    <w:rsid w:val="00C50F07"/>
    <w:rsid w:val="00C83AF3"/>
    <w:rsid w:val="00CD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02BD"/>
  <w15:chartTrackingRefBased/>
  <w15:docId w15:val="{88EFB8B6-1E6D-4A93-BDBD-E5A01C2F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gen04</dc:creator>
  <cp:keywords/>
  <dc:description/>
  <cp:lastModifiedBy>gen06</cp:lastModifiedBy>
  <cp:revision>5</cp:revision>
  <dcterms:created xsi:type="dcterms:W3CDTF">2025-07-21T06:23:00Z</dcterms:created>
  <dcterms:modified xsi:type="dcterms:W3CDTF">2025-09-11T02:49:00Z</dcterms:modified>
</cp:coreProperties>
</file>